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39" w:rsidRDefault="00BF2E39" w:rsidP="00BF2E39">
      <w:pPr>
        <w:pStyle w:val="Standard"/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F2E39">
        <w:rPr>
          <w:rFonts w:ascii="Times New Roman" w:eastAsia="標楷體" w:hAnsi="Times New Roman" w:cs="Times New Roman" w:hint="eastAsia"/>
          <w:sz w:val="32"/>
          <w:szCs w:val="32"/>
        </w:rPr>
        <w:t>第三屆文藻歐洲論壇</w:t>
      </w:r>
    </w:p>
    <w:p w:rsidR="00BF2E39" w:rsidRPr="00BF2E39" w:rsidRDefault="00BF2E39" w:rsidP="00BF2E39">
      <w:pPr>
        <w:pStyle w:val="Standard"/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F2E39">
        <w:rPr>
          <w:rFonts w:ascii="Times New Roman" w:eastAsia="標楷體" w:hAnsi="Times New Roman" w:cs="Times New Roman" w:hint="eastAsia"/>
          <w:sz w:val="32"/>
          <w:szCs w:val="32"/>
        </w:rPr>
        <w:t xml:space="preserve">COVID-19 </w:t>
      </w:r>
      <w:r w:rsidRPr="00BF2E39">
        <w:rPr>
          <w:rFonts w:ascii="Times New Roman" w:eastAsia="標楷體" w:hAnsi="Times New Roman" w:cs="Times New Roman" w:hint="eastAsia"/>
          <w:sz w:val="32"/>
          <w:szCs w:val="32"/>
        </w:rPr>
        <w:t>疫情時代：歐洲政經、社會之危機、影響及挑戰</w:t>
      </w:r>
    </w:p>
    <w:p w:rsidR="00BF2E39" w:rsidRPr="00BF2E39" w:rsidRDefault="00BF2E39" w:rsidP="00BF2E39">
      <w:pPr>
        <w:pStyle w:val="Standard"/>
        <w:snapToGrid w:val="0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BF2E39">
        <w:rPr>
          <w:rFonts w:ascii="Times New Roman" w:eastAsia="標楷體" w:hAnsi="Times New Roman" w:cs="Times New Roman"/>
          <w:b/>
          <w:sz w:val="28"/>
          <w:szCs w:val="32"/>
        </w:rPr>
        <w:t>The 3rd Wenzao European Forum</w:t>
      </w:r>
    </w:p>
    <w:p w:rsidR="00745BB1" w:rsidRDefault="00BF2E39" w:rsidP="00745BB1">
      <w:pPr>
        <w:pStyle w:val="Standard"/>
        <w:snapToGrid w:val="0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BF2E39">
        <w:rPr>
          <w:rFonts w:ascii="Times New Roman" w:eastAsia="標楷體" w:hAnsi="Times New Roman" w:cs="Times New Roman"/>
          <w:b/>
          <w:sz w:val="28"/>
          <w:szCs w:val="32"/>
        </w:rPr>
        <w:t xml:space="preserve">COVID-19 pandemic: Political, Economic and </w:t>
      </w:r>
    </w:p>
    <w:p w:rsidR="006C3519" w:rsidRDefault="00BF2E39" w:rsidP="00745BB1">
      <w:pPr>
        <w:pStyle w:val="Standard"/>
        <w:snapToGrid w:val="0"/>
        <w:jc w:val="center"/>
      </w:pPr>
      <w:r w:rsidRPr="00BF2E39">
        <w:rPr>
          <w:rFonts w:ascii="Times New Roman" w:eastAsia="標楷體" w:hAnsi="Times New Roman" w:cs="Times New Roman"/>
          <w:b/>
          <w:sz w:val="28"/>
          <w:szCs w:val="32"/>
        </w:rPr>
        <w:t>Social Crises, Impacts and Challenges in Europe</w:t>
      </w:r>
    </w:p>
    <w:p w:rsidR="006C3519" w:rsidRPr="00BF2E39" w:rsidRDefault="00BF2E39" w:rsidP="00745BB1">
      <w:pPr>
        <w:pStyle w:val="Standard"/>
        <w:widowControl/>
        <w:spacing w:beforeLines="50" w:before="200" w:afterLines="50" w:after="200"/>
        <w:jc w:val="center"/>
        <w:rPr>
          <w:rFonts w:ascii="Times New Roman" w:eastAsia="標楷體" w:hAnsi="Times New Roman" w:cs="Times New Roman"/>
        </w:rPr>
      </w:pPr>
      <w:r w:rsidRPr="00BF2E39">
        <w:rPr>
          <w:rFonts w:ascii="Times New Roman" w:eastAsia="標楷體" w:hAnsi="Times New Roman" w:cs="Times New Roman"/>
        </w:rPr>
        <w:t>Graduate Institute of European Studies, W</w:t>
      </w:r>
      <w:r>
        <w:rPr>
          <w:rFonts w:ascii="Times New Roman" w:eastAsia="標楷體" w:hAnsi="Times New Roman" w:cs="Times New Roman" w:hint="eastAsia"/>
        </w:rPr>
        <w:t>ZU</w:t>
      </w:r>
    </w:p>
    <w:p w:rsidR="006C3519" w:rsidRPr="00745BB1" w:rsidRDefault="007A6905">
      <w:pPr>
        <w:pStyle w:val="Standard"/>
        <w:snapToGrid w:val="0"/>
        <w:ind w:left="-3" w:hanging="141"/>
        <w:jc w:val="center"/>
        <w:rPr>
          <w:sz w:val="28"/>
          <w:szCs w:val="28"/>
        </w:rPr>
      </w:pPr>
      <w:r w:rsidRPr="00745BB1">
        <w:rPr>
          <w:rFonts w:ascii="標楷體" w:eastAsia="標楷體" w:hAnsi="標楷體"/>
          <w:sz w:val="28"/>
          <w:szCs w:val="28"/>
        </w:rPr>
        <w:t>發表摘要 (中、外文皆可)</w:t>
      </w:r>
    </w:p>
    <w:p w:rsidR="006C3519" w:rsidRPr="00745BB1" w:rsidRDefault="007A6905">
      <w:pPr>
        <w:pStyle w:val="Standard"/>
        <w:snapToGrid w:val="0"/>
        <w:ind w:left="-38" w:hanging="106"/>
        <w:jc w:val="center"/>
        <w:rPr>
          <w:sz w:val="28"/>
          <w:szCs w:val="28"/>
        </w:rPr>
      </w:pPr>
      <w:r w:rsidRPr="00745BB1">
        <w:rPr>
          <w:rFonts w:ascii="Times New Roman" w:eastAsia="標楷體" w:hAnsi="Times New Roman" w:cs="Times New Roman"/>
          <w:sz w:val="28"/>
          <w:szCs w:val="28"/>
        </w:rPr>
        <w:t>Abstract (Chinese or English)</w:t>
      </w:r>
    </w:p>
    <w:p w:rsidR="006C3519" w:rsidRDefault="006C3519">
      <w:pPr>
        <w:pStyle w:val="Standard"/>
        <w:snapToGrid w:val="0"/>
        <w:ind w:left="480"/>
        <w:rPr>
          <w:rFonts w:ascii="標楷體" w:eastAsia="標楷體" w:hAnsi="標楷體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8"/>
        <w:gridCol w:w="3214"/>
        <w:gridCol w:w="1276"/>
        <w:gridCol w:w="3135"/>
      </w:tblGrid>
      <w:tr w:rsidR="006C3519" w:rsidTr="00310F8D">
        <w:trPr>
          <w:trHeight w:val="660"/>
        </w:trPr>
        <w:tc>
          <w:tcPr>
            <w:tcW w:w="2298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3519" w:rsidRDefault="007A6905" w:rsidP="00182EC9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任職學校/職稱 </w:t>
            </w:r>
            <w:r>
              <w:rPr>
                <w:rFonts w:ascii="Times New Roman" w:eastAsia="標楷體" w:hAnsi="Times New Roman" w:cs="Times New Roman"/>
              </w:rPr>
              <w:t>Affiliation/Position</w:t>
            </w:r>
          </w:p>
        </w:tc>
        <w:tc>
          <w:tcPr>
            <w:tcW w:w="321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3519" w:rsidRDefault="006C3519" w:rsidP="008320E7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3519" w:rsidRDefault="007A6905" w:rsidP="008320E7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  <w:r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313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3519" w:rsidRDefault="006C3519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3519" w:rsidTr="00310F8D">
        <w:trPr>
          <w:trHeight w:val="684"/>
        </w:trPr>
        <w:tc>
          <w:tcPr>
            <w:tcW w:w="2298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3519" w:rsidRDefault="007A6905" w:rsidP="00182EC9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</w:rPr>
              <w:t>電子郵件</w:t>
            </w:r>
          </w:p>
          <w:p w:rsidR="006C3519" w:rsidRDefault="007A6905" w:rsidP="00182EC9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</w:rPr>
              <w:t>Email address</w:t>
            </w:r>
          </w:p>
        </w:tc>
        <w:tc>
          <w:tcPr>
            <w:tcW w:w="321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3519" w:rsidRDefault="006C3519" w:rsidP="008320E7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3519" w:rsidRDefault="007A6905" w:rsidP="008320E7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  <w:p w:rsidR="006C3519" w:rsidRDefault="007A6905" w:rsidP="008320E7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</w:rPr>
              <w:t>Cell No.</w:t>
            </w:r>
          </w:p>
        </w:tc>
        <w:tc>
          <w:tcPr>
            <w:tcW w:w="313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3519" w:rsidRDefault="006C3519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3519" w:rsidTr="00310F8D">
        <w:trPr>
          <w:trHeight w:val="644"/>
        </w:trPr>
        <w:tc>
          <w:tcPr>
            <w:tcW w:w="2298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3519" w:rsidRDefault="007A6905" w:rsidP="00182EC9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論文形式</w:t>
            </w:r>
          </w:p>
          <w:p w:rsidR="006C3519" w:rsidRDefault="007A6905" w:rsidP="00182EC9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</w:rPr>
              <w:t>Paper format</w:t>
            </w:r>
          </w:p>
        </w:tc>
        <w:tc>
          <w:tcPr>
            <w:tcW w:w="7625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3519" w:rsidRDefault="007A6905" w:rsidP="00F2466E">
            <w:pPr>
              <w:pStyle w:val="Standard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□論文 </w:t>
            </w:r>
            <w:r>
              <w:rPr>
                <w:rFonts w:ascii="Times New Roman" w:eastAsia="標楷體" w:hAnsi="Times New Roman" w:cs="Times New Roman"/>
              </w:rPr>
              <w:t>paper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□技術報告 </w:t>
            </w:r>
            <w:r>
              <w:rPr>
                <w:rFonts w:ascii="Times New Roman" w:eastAsia="標楷體" w:hAnsi="Times New Roman" w:cs="Times New Roman"/>
              </w:rPr>
              <w:t>technical report</w:t>
            </w:r>
          </w:p>
        </w:tc>
      </w:tr>
      <w:tr w:rsidR="006C3519" w:rsidTr="00310F8D">
        <w:trPr>
          <w:trHeight w:val="720"/>
        </w:trPr>
        <w:tc>
          <w:tcPr>
            <w:tcW w:w="9923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3519" w:rsidRDefault="007A6905" w:rsidP="008320E7">
            <w:pPr>
              <w:pStyle w:val="Standard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題目</w:t>
            </w:r>
            <w:r>
              <w:rPr>
                <w:rFonts w:ascii="Times New Roman" w:eastAsia="標楷體" w:hAnsi="Times New Roman" w:cs="Times New Roman"/>
              </w:rPr>
              <w:t>Title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6C3519" w:rsidTr="00310F8D">
        <w:trPr>
          <w:trHeight w:val="729"/>
        </w:trPr>
        <w:tc>
          <w:tcPr>
            <w:tcW w:w="9923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3519" w:rsidRDefault="007A6905" w:rsidP="008320E7">
            <w:pPr>
              <w:pStyle w:val="Standard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發表語言</w:t>
            </w:r>
            <w:r>
              <w:rPr>
                <w:rFonts w:ascii="Times New Roman" w:eastAsia="標楷體" w:hAnsi="Times New Roman" w:cs="Times New Roman"/>
              </w:rPr>
              <w:t>Language</w:t>
            </w:r>
            <w:r>
              <w:rPr>
                <w:rFonts w:ascii="標楷體" w:eastAsia="標楷體" w:hAnsi="標楷體"/>
                <w:sz w:val="28"/>
                <w:szCs w:val="28"/>
              </w:rPr>
              <w:t>：□英文</w:t>
            </w:r>
            <w:r>
              <w:rPr>
                <w:rFonts w:ascii="Times New Roman" w:eastAsia="標楷體" w:hAnsi="Times New Roman" w:cs="Times New Roman"/>
              </w:rPr>
              <w:t>English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□中文</w:t>
            </w:r>
            <w:r>
              <w:rPr>
                <w:rFonts w:ascii="Times New Roman" w:eastAsia="標楷體" w:hAnsi="Times New Roman" w:cs="Times New Roman"/>
              </w:rPr>
              <w:t>Chinese</w:t>
            </w:r>
          </w:p>
        </w:tc>
      </w:tr>
      <w:tr w:rsidR="006C3519" w:rsidTr="00310F8D">
        <w:trPr>
          <w:trHeight w:val="729"/>
        </w:trPr>
        <w:tc>
          <w:tcPr>
            <w:tcW w:w="9923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3519" w:rsidRDefault="007A6905" w:rsidP="008320E7">
            <w:pPr>
              <w:pStyle w:val="Standard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專長</w:t>
            </w:r>
            <w:r>
              <w:rPr>
                <w:rFonts w:ascii="Times New Roman" w:eastAsia="標楷體" w:hAnsi="Times New Roman" w:cs="Times New Roman"/>
              </w:rPr>
              <w:t>Fields of specialization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6C3519" w:rsidTr="00A8514B">
        <w:trPr>
          <w:trHeight w:val="6845"/>
        </w:trPr>
        <w:tc>
          <w:tcPr>
            <w:tcW w:w="9923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320E7" w:rsidRDefault="007A6905" w:rsidP="008320E7">
            <w:pPr>
              <w:pStyle w:val="Standard"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摘要</w:t>
            </w:r>
            <w:r>
              <w:rPr>
                <w:rFonts w:ascii="Times New Roman" w:eastAsia="標楷體" w:hAnsi="Times New Roman" w:cs="Times New Roman"/>
                <w:kern w:val="0"/>
              </w:rPr>
              <w:t>Abstract</w:t>
            </w:r>
            <w:r>
              <w:rPr>
                <w:rFonts w:eastAsia="標楷體"/>
                <w:kern w:val="0"/>
                <w:sz w:val="28"/>
                <w:szCs w:val="28"/>
              </w:rPr>
              <w:t>：</w:t>
            </w:r>
          </w:p>
          <w:p w:rsidR="006C3519" w:rsidRDefault="007A6905" w:rsidP="00F2466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標楷體" w:hAnsi="Times New Roman" w:cs="Times New Roman"/>
                <w:color w:val="1D2129"/>
              </w:rPr>
            </w:pPr>
            <w:r>
              <w:rPr>
                <w:rFonts w:eastAsia="標楷體"/>
                <w:kern w:val="0"/>
              </w:rPr>
              <w:t>英文</w:t>
            </w:r>
            <w:r w:rsidR="00412C6A" w:rsidRPr="00412C6A">
              <w:rPr>
                <w:rFonts w:ascii="Times New Roman" w:eastAsia="標楷體" w:hAnsi="Times New Roman" w:cs="Times New Roman"/>
                <w:kern w:val="0"/>
              </w:rPr>
              <w:t>300</w:t>
            </w:r>
            <w:r>
              <w:rPr>
                <w:rFonts w:ascii="Times New Roman" w:eastAsia="標楷體" w:hAnsi="Times New Roman" w:cs="Times New Roman"/>
                <w:kern w:val="0"/>
              </w:rPr>
              <w:t>或中文</w:t>
            </w:r>
            <w:r>
              <w:rPr>
                <w:rFonts w:ascii="Times New Roman" w:eastAsia="標楷體" w:hAnsi="Times New Roman" w:cs="Times New Roman"/>
                <w:kern w:val="0"/>
              </w:rPr>
              <w:t>500</w:t>
            </w:r>
            <w:r>
              <w:rPr>
                <w:rFonts w:eastAsia="標楷體"/>
                <w:kern w:val="0"/>
              </w:rPr>
              <w:t>字以内</w:t>
            </w:r>
            <w:r>
              <w:rPr>
                <w:rFonts w:ascii="Times New Roman" w:eastAsia="標楷體" w:hAnsi="Times New Roman" w:cs="Times New Roman"/>
                <w:kern w:val="0"/>
              </w:rPr>
              <w:t>less than</w:t>
            </w:r>
            <w:r>
              <w:rPr>
                <w:rFonts w:ascii="Times New Roman" w:eastAsia="標楷體" w:hAnsi="Times New Roman" w:cs="Times New Roman"/>
                <w:color w:val="1D2129"/>
              </w:rPr>
              <w:t xml:space="preserve"> 250 words in English or 500 words in Chinese</w:t>
            </w:r>
          </w:p>
          <w:p w:rsidR="00F2466E" w:rsidRPr="00F2466E" w:rsidRDefault="00F2466E" w:rsidP="00F2466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466E">
              <w:rPr>
                <w:rFonts w:ascii="Times New Roman" w:eastAsia="標楷體" w:hAnsi="Times New Roman" w:cs="Times New Roman"/>
              </w:rPr>
              <w:t>關鍵字</w:t>
            </w:r>
            <w:r w:rsidRPr="00F2466E">
              <w:rPr>
                <w:rFonts w:ascii="Times New Roman" w:eastAsia="標楷體" w:hAnsi="Times New Roman" w:cs="Times New Roman"/>
              </w:rPr>
              <w:t xml:space="preserve"> 3</w:t>
            </w:r>
            <w:r w:rsidRPr="00F2466E">
              <w:rPr>
                <w:rFonts w:ascii="Times New Roman" w:eastAsia="標楷體" w:hAnsi="Times New Roman" w:cs="Times New Roman"/>
              </w:rPr>
              <w:t>至</w:t>
            </w:r>
            <w:r w:rsidRPr="00F2466E">
              <w:rPr>
                <w:rFonts w:ascii="Times New Roman" w:eastAsia="標楷體" w:hAnsi="Times New Roman" w:cs="Times New Roman"/>
              </w:rPr>
              <w:t>5</w:t>
            </w:r>
            <w:r w:rsidRPr="00F2466E">
              <w:rPr>
                <w:rFonts w:ascii="Times New Roman" w:eastAsia="標楷體" w:hAnsi="Times New Roman" w:cs="Times New Roman"/>
              </w:rPr>
              <w:t>個</w:t>
            </w:r>
            <w:r>
              <w:rPr>
                <w:rFonts w:ascii="Times New Roman" w:eastAsia="標楷體" w:hAnsi="Times New Roman" w:cs="Times New Roman" w:hint="eastAsia"/>
              </w:rPr>
              <w:t xml:space="preserve"> keywords 3~5</w:t>
            </w:r>
          </w:p>
          <w:p w:rsidR="006C3519" w:rsidRDefault="006C3519" w:rsidP="008320E7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C3519" w:rsidRDefault="006C3519" w:rsidP="008320E7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C3519" w:rsidRDefault="006C3519" w:rsidP="008320E7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C3519" w:rsidRDefault="006C3519" w:rsidP="008320E7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C3519" w:rsidRDefault="006C3519" w:rsidP="008320E7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C3519" w:rsidRDefault="006C3519" w:rsidP="008320E7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C3519" w:rsidRDefault="006C3519">
      <w:pPr>
        <w:pStyle w:val="Standard"/>
        <w:snapToGrid w:val="0"/>
        <w:jc w:val="center"/>
      </w:pPr>
    </w:p>
    <w:sectPr w:rsidR="006C3519">
      <w:pgSz w:w="11906" w:h="16838"/>
      <w:pgMar w:top="1135" w:right="985" w:bottom="567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A5C" w:rsidRDefault="00517A5C">
      <w:r>
        <w:separator/>
      </w:r>
    </w:p>
  </w:endnote>
  <w:endnote w:type="continuationSeparator" w:id="0">
    <w:p w:rsidR="00517A5C" w:rsidRDefault="0051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A5C" w:rsidRDefault="00517A5C">
      <w:r>
        <w:rPr>
          <w:color w:val="000000"/>
        </w:rPr>
        <w:separator/>
      </w:r>
    </w:p>
  </w:footnote>
  <w:footnote w:type="continuationSeparator" w:id="0">
    <w:p w:rsidR="00517A5C" w:rsidRDefault="00517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D4F8C"/>
    <w:multiLevelType w:val="hybridMultilevel"/>
    <w:tmpl w:val="09E4E1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BF5DF6"/>
    <w:multiLevelType w:val="multilevel"/>
    <w:tmpl w:val="DC5A25E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93658A3"/>
    <w:multiLevelType w:val="multilevel"/>
    <w:tmpl w:val="552870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B76C0"/>
    <w:multiLevelType w:val="multilevel"/>
    <w:tmpl w:val="C804B920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001AFF"/>
    <w:multiLevelType w:val="multilevel"/>
    <w:tmpl w:val="AEC2CF26"/>
    <w:styleLink w:val="WWNum1"/>
    <w:lvl w:ilvl="0">
      <w:start w:val="1"/>
      <w:numFmt w:val="japaneseCounting"/>
      <w:lvlText w:val="%1、"/>
      <w:lvlJc w:val="left"/>
      <w:pPr>
        <w:ind w:left="360" w:hanging="360"/>
      </w:pPr>
      <w:rPr>
        <w:rFonts w:eastAsia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19"/>
    <w:rsid w:val="00182EC9"/>
    <w:rsid w:val="00310F8D"/>
    <w:rsid w:val="0036158F"/>
    <w:rsid w:val="00412C6A"/>
    <w:rsid w:val="00517A5C"/>
    <w:rsid w:val="005314F5"/>
    <w:rsid w:val="005A157C"/>
    <w:rsid w:val="00624AE2"/>
    <w:rsid w:val="006C3519"/>
    <w:rsid w:val="00745BB1"/>
    <w:rsid w:val="007A6905"/>
    <w:rsid w:val="008320E7"/>
    <w:rsid w:val="00A8514B"/>
    <w:rsid w:val="00BF2E39"/>
    <w:rsid w:val="00CB2004"/>
    <w:rsid w:val="00D36CCA"/>
    <w:rsid w:val="00D724D9"/>
    <w:rsid w:val="00D8778A"/>
    <w:rsid w:val="00F2466E"/>
    <w:rsid w:val="00F5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79458"/>
  <w15:docId w15:val="{4E7057FC-5686-4F23-8773-5F746411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註解方塊文字 字元"/>
    <w:basedOn w:val="a0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styleId="ac">
    <w:name w:val="Emphasis"/>
    <w:basedOn w:val="a0"/>
    <w:rPr>
      <w:i/>
      <w:iCs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1">
    <w:name w:val="ListLabel 1"/>
    <w:rPr>
      <w:rFonts w:eastAsia="標楷體" w:cs="Times New Roman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Chiwen Liu</dc:creator>
  <cp:lastModifiedBy>Windows 使用者</cp:lastModifiedBy>
  <cp:revision>14</cp:revision>
  <cp:lastPrinted>2020-01-16T06:02:00Z</cp:lastPrinted>
  <dcterms:created xsi:type="dcterms:W3CDTF">2020-11-03T09:54:00Z</dcterms:created>
  <dcterms:modified xsi:type="dcterms:W3CDTF">2020-11-03T10:37:00Z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